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3BB1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Arial Unicode MS" w:cs="Times New Roman"/>
          <w:i w:val="0"/>
          <w:iCs w:val="0"/>
          <w:color w:val="auto"/>
          <w:kern w:val="0"/>
          <w:sz w:val="40"/>
          <w:szCs w:val="40"/>
          <w:u w:val="none"/>
          <w:shd w:val="clear" w:color="auto" w:fill="auto"/>
          <w:lang w:val="en-US" w:eastAsia="zh-CN" w:bidi="ar"/>
        </w:rPr>
        <w:t>招聘人员计划表</w:t>
      </w:r>
    </w:p>
    <w:tbl>
      <w:tblPr>
        <w:tblStyle w:val="4"/>
        <w:tblW w:w="1581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928"/>
        <w:gridCol w:w="643"/>
        <w:gridCol w:w="805"/>
        <w:gridCol w:w="627"/>
        <w:gridCol w:w="682"/>
        <w:gridCol w:w="682"/>
        <w:gridCol w:w="682"/>
        <w:gridCol w:w="857"/>
        <w:gridCol w:w="547"/>
        <w:gridCol w:w="3860"/>
        <w:gridCol w:w="4788"/>
      </w:tblGrid>
      <w:tr w14:paraId="39D85D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51E6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序号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BBB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用人单位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F396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用工性质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A4C9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岗位</w:t>
            </w:r>
          </w:p>
          <w:p w14:paraId="725E6F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名称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FD87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需求人数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9B90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性别要求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544F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薪酬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9EC2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年龄</w:t>
            </w:r>
            <w:r>
              <w:rPr>
                <w:rFonts w:hint="eastAsia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要求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1A38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学历</w:t>
            </w:r>
          </w:p>
          <w:p w14:paraId="03447B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要求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99E2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学位</w:t>
            </w:r>
          </w:p>
          <w:p w14:paraId="06D25B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要求</w:t>
            </w:r>
          </w:p>
        </w:tc>
        <w:tc>
          <w:tcPr>
            <w:tcW w:w="3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F500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eastAsia="zh-CN"/>
              </w:rPr>
              <w:t>专业要求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C629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任职要求</w:t>
            </w:r>
          </w:p>
        </w:tc>
      </w:tr>
      <w:tr w14:paraId="609766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F0E55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9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C19B8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山农资源科技公司</w:t>
            </w:r>
          </w:p>
        </w:tc>
        <w:tc>
          <w:tcPr>
            <w:tcW w:w="643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616D01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合同制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A094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  <w:lang w:eastAsia="zh-CN"/>
              </w:rPr>
              <w:t>财务岗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EA2D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B462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不限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3D8A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6-8万元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8965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35周岁及以下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C89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  <w:lang w:eastAsia="zh-CN"/>
              </w:rPr>
              <w:t>本科及以上学历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A7819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/</w:t>
            </w:r>
          </w:p>
        </w:tc>
        <w:tc>
          <w:tcPr>
            <w:tcW w:w="38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EFFA31E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经济学类、金融学类、财政学类、经济与贸易类、工商管理类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708388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具有初级会计资格证书；</w:t>
            </w:r>
          </w:p>
          <w:p w14:paraId="5F07DF3C">
            <w:pPr>
              <w:pStyle w:val="2"/>
              <w:numPr>
                <w:ilvl w:val="0"/>
                <w:numId w:val="1"/>
              </w:numPr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具有2年及以上财务相关工作经验，具备一定的财务和会计知识，熟悉财务报表和账务处理流程。</w:t>
            </w:r>
          </w:p>
        </w:tc>
      </w:tr>
      <w:tr w14:paraId="569619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2D2C4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9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A4C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64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 w14:paraId="0E4F01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0B75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生产管理岗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47E1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41BF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不限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8E72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6-8万元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5FCD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35周岁及以下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7C6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本科及以上学历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98868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/</w:t>
            </w:r>
          </w:p>
        </w:tc>
        <w:tc>
          <w:tcPr>
            <w:tcW w:w="38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5546DD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管理科学与工程类、工商管理类、公共管理类、物流管理与工程类、工业工程类、机械类、材料类、电气类、自动化类、安全科学与工程类、设计学类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48217B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具有2年及以上企业生产管理经验，熟悉生产管理流程，具备一定的生产管理知识。</w:t>
            </w:r>
          </w:p>
        </w:tc>
      </w:tr>
      <w:tr w14:paraId="3B724C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F52AA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3</w:t>
            </w:r>
          </w:p>
        </w:tc>
        <w:tc>
          <w:tcPr>
            <w:tcW w:w="92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B977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eastAsia="zh-CN" w:bidi="ar"/>
              </w:rPr>
            </w:pPr>
            <w:r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eastAsia="zh-CN" w:bidi="ar"/>
              </w:rPr>
              <w:t>禹稷建设工程公司</w:t>
            </w:r>
          </w:p>
        </w:tc>
        <w:tc>
          <w:tcPr>
            <w:tcW w:w="64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 w14:paraId="095C91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eastAsia="zh-CN" w:bidi="ar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6690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  <w:lang w:eastAsia="zh-CN"/>
              </w:rPr>
              <w:t>资料管理岗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9804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0A9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606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5-8万元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01D4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35周岁及以下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C4D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专科及以上学历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D4F1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/</w:t>
            </w:r>
          </w:p>
        </w:tc>
        <w:tc>
          <w:tcPr>
            <w:tcW w:w="38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7614B9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建筑类、土木类、水利类、水利工程类、土木工程类、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资源勘察类</w:t>
            </w:r>
            <w:r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等工程相关专业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D018592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具有2年及以上项目管理工作经验，熟悉项目管理流程</w:t>
            </w:r>
            <w:r>
              <w:rPr>
                <w:rFonts w:hint="default"/>
                <w:lang w:val="en-US" w:eastAsia="zh-CN"/>
              </w:rPr>
              <w:t>；</w:t>
            </w:r>
          </w:p>
          <w:p w14:paraId="6E111F05">
            <w:pPr>
              <w:pStyle w:val="2"/>
              <w:numPr>
                <w:ilvl w:val="0"/>
                <w:numId w:val="2"/>
              </w:num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敬业负责，有良好的组织协调能力及团队合作精神</w:t>
            </w:r>
            <w:r>
              <w:rPr>
                <w:rFonts w:hint="eastAsia"/>
                <w:lang w:val="en-US" w:eastAsia="zh-CN"/>
              </w:rPr>
              <w:t>。</w:t>
            </w:r>
          </w:p>
        </w:tc>
      </w:tr>
      <w:tr w14:paraId="6CD4AC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2C615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4</w:t>
            </w:r>
          </w:p>
        </w:tc>
        <w:tc>
          <w:tcPr>
            <w:tcW w:w="9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F60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eastAsia="zh-CN" w:bidi="ar"/>
              </w:rPr>
            </w:pPr>
          </w:p>
        </w:tc>
        <w:tc>
          <w:tcPr>
            <w:tcW w:w="643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1AED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9A1A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  <w:lang w:eastAsia="zh-CN"/>
              </w:rPr>
              <w:t>招投岗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32E7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</w:t>
            </w:r>
            <w:bookmarkStart w:id="0" w:name="_GoBack"/>
            <w:bookmarkEnd w:id="0"/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CD4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不限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3F12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6-9万元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BB53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35周岁及以下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1D4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本科及以上学历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8104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/</w:t>
            </w:r>
          </w:p>
        </w:tc>
        <w:tc>
          <w:tcPr>
            <w:tcW w:w="38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72E0EB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建筑类、土木类、水利类、水利工程类、土木工程类、工程造价等工程相关专业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C6E6DE7"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具有2年及以上标书制作及投标经验，能独立编制资信、技术、商务标书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；</w:t>
            </w:r>
          </w:p>
          <w:p w14:paraId="0DD32307">
            <w:pPr>
              <w:pStyle w:val="2"/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2.具有造价员证书或二级及以上建造师执业资格；</w:t>
            </w:r>
          </w:p>
          <w:p w14:paraId="50156F7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3.</w:t>
            </w:r>
            <w:r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敬业负责，有良好的组织协调能力及团队合作精神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。</w:t>
            </w:r>
          </w:p>
        </w:tc>
      </w:tr>
      <w:tr w14:paraId="0DC661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D25B5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5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59A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山农农业开发公司</w:t>
            </w:r>
          </w:p>
        </w:tc>
        <w:tc>
          <w:tcPr>
            <w:tcW w:w="643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00D957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派遣制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A34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公务用车驾驶员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A5A1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85A7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不限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2CCB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6-8万元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D656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50周岁及以下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F210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高中（含中专）及以上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0CE9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/</w:t>
            </w:r>
          </w:p>
        </w:tc>
        <w:tc>
          <w:tcPr>
            <w:tcW w:w="38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3489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专业不限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DD0A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1.持有C1车型的机动车驾驶证，具有3年以上实际驾龄；</w:t>
            </w:r>
          </w:p>
          <w:p w14:paraId="1835C8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2.近三个周期内无扣满12分的记录，无本人负主责的严重交通事故。</w:t>
            </w:r>
          </w:p>
        </w:tc>
      </w:tr>
      <w:tr w14:paraId="1B5AE9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394A2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6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034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山农农业开发公司</w:t>
            </w:r>
          </w:p>
        </w:tc>
        <w:tc>
          <w:tcPr>
            <w:tcW w:w="643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37BE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4524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配送车驾驶员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4DFB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87F9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844E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6-8万元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5FC8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50周岁及以下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13BC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高中（含中专）及以上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E028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/</w:t>
            </w:r>
          </w:p>
        </w:tc>
        <w:tc>
          <w:tcPr>
            <w:tcW w:w="38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0A39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专业不限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63E0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1.持有C1车型的机动车驾驶证，具有2年及以上配送相关工作经验，3年以上实际驾龄；</w:t>
            </w:r>
          </w:p>
          <w:p w14:paraId="7B97CD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2.近三个周期内无扣满12分的记录，无本人负主责的严重交通事故；</w:t>
            </w:r>
          </w:p>
          <w:p w14:paraId="71468A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3.能服从公司加班安排、长途行驶，胜任配送装卸工作。</w:t>
            </w:r>
          </w:p>
        </w:tc>
      </w:tr>
      <w:tr w14:paraId="09913C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0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D49D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合计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A86C9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8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F49C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1416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27E1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</w:tr>
    </w:tbl>
    <w:p w14:paraId="27886AD0">
      <w:pPr>
        <w:pStyle w:val="2"/>
        <w:rPr>
          <w:rFonts w:hint="default" w:eastAsia="宋体"/>
          <w:lang w:val="en-US" w:eastAsia="zh-CN"/>
        </w:rPr>
      </w:pPr>
    </w:p>
    <w:sectPr>
      <w:pgSz w:w="16838" w:h="11906" w:orient="landscape"/>
      <w:pgMar w:top="567" w:right="1440" w:bottom="56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D9348D5-6AC2-41AD-82FF-64D8860DE0B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  <w:embedRegular r:id="rId2" w:fontKey="{A5F7A83F-7816-47A3-9D29-D35C2CB1C8B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32A79EB1-0ACC-4756-A465-38D16F344A8B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D13F49"/>
    <w:multiLevelType w:val="singleLevel"/>
    <w:tmpl w:val="93D13F4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4F83BE6"/>
    <w:multiLevelType w:val="singleLevel"/>
    <w:tmpl w:val="D4F83BE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66223376"/>
    <w:multiLevelType w:val="singleLevel"/>
    <w:tmpl w:val="66223376"/>
    <w:lvl w:ilvl="0" w:tentative="0">
      <w:start w:val="1"/>
      <w:numFmt w:val="decimal"/>
      <w:suff w:val="nothing"/>
      <w:lvlText w:val="%1.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5NTJmMThkNTdhYTY3NTM4NzJmNTIwYjFhYTQ0MzcifQ=="/>
  </w:docVars>
  <w:rsids>
    <w:rsidRoot w:val="3D9311FB"/>
    <w:rsid w:val="10D128E9"/>
    <w:rsid w:val="1EB97E8B"/>
    <w:rsid w:val="1F4203CD"/>
    <w:rsid w:val="208C4ED6"/>
    <w:rsid w:val="302C2998"/>
    <w:rsid w:val="35277408"/>
    <w:rsid w:val="3A9A12E7"/>
    <w:rsid w:val="3D9311FB"/>
    <w:rsid w:val="41784D4F"/>
    <w:rsid w:val="52CC7F0D"/>
    <w:rsid w:val="53840F7F"/>
    <w:rsid w:val="60867C54"/>
    <w:rsid w:val="66A263C0"/>
    <w:rsid w:val="6B5A3917"/>
    <w:rsid w:val="6B627E47"/>
    <w:rsid w:val="6E6A358F"/>
    <w:rsid w:val="6E7E381D"/>
    <w:rsid w:val="720B4AA9"/>
    <w:rsid w:val="73AF0823"/>
    <w:rsid w:val="76FF6FC8"/>
    <w:rsid w:val="77D43802"/>
    <w:rsid w:val="7A923B2E"/>
    <w:rsid w:val="EE95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link w:val="6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autoRedefine/>
    <w:qFormat/>
    <w:uiPriority w:val="0"/>
    <w:rPr>
      <w:szCs w:val="22"/>
    </w:rPr>
  </w:style>
  <w:style w:type="character" w:customStyle="1" w:styleId="6">
    <w:name w:val="标题 2 Char"/>
    <w:link w:val="3"/>
    <w:autoRedefine/>
    <w:qFormat/>
    <w:uiPriority w:val="0"/>
    <w:rPr>
      <w:rFonts w:ascii="Arial" w:hAnsi="Arial" w:eastAsia="黑体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791</Words>
  <Characters>820</Characters>
  <Lines>0</Lines>
  <Paragraphs>0</Paragraphs>
  <TotalTime>159</TotalTime>
  <ScaleCrop>false</ScaleCrop>
  <LinksUpToDate>false</LinksUpToDate>
  <CharactersWithSpaces>822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2024-04-24T15:38:00Z</dcterms:created>
  <dc:creator>孙悟空．</dc:creator>
  <cp:lastModifiedBy>孙悟空．</cp:lastModifiedBy>
  <cp:lastPrinted>2024-08-27T01:03:00Z</cp:lastPrinted>
  <dcterms:modified xsi:type="dcterms:W3CDTF">2024-08-29T08:08:50Z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5B5A447A497B478889F9C988A81AF156_11</vt:lpwstr>
  </property>
</Properties>
</file>