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85" w:tblpY="1998"/>
        <w:tblOverlap w:val="never"/>
        <w:tblW w:w="9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653"/>
        <w:gridCol w:w="907"/>
        <w:gridCol w:w="1188"/>
        <w:gridCol w:w="1152"/>
        <w:gridCol w:w="1224"/>
        <w:gridCol w:w="1559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4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健康承诺书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4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时从何地来衢</w:t>
            </w:r>
          </w:p>
        </w:tc>
        <w:tc>
          <w:tcPr>
            <w:tcW w:w="2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当地健康码</w:t>
            </w:r>
          </w:p>
        </w:tc>
        <w:tc>
          <w:tcPr>
            <w:tcW w:w="27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红□ 黄□ 绿□</w:t>
            </w:r>
          </w:p>
        </w:tc>
        <w:tc>
          <w:tcPr>
            <w:tcW w:w="23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衢州市健康码</w:t>
            </w:r>
          </w:p>
        </w:tc>
        <w:tc>
          <w:tcPr>
            <w:tcW w:w="29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红□ 黄□ 绿□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７天内是否进行过核酸检测(检测时间及结果)</w:t>
            </w:r>
          </w:p>
        </w:tc>
        <w:tc>
          <w:tcPr>
            <w:tcW w:w="2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７天内是否进行过既往血清特异IgG抗体检测(检测时间及结果)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14天内旅居史及出行方式</w:t>
            </w:r>
          </w:p>
        </w:tc>
        <w:tc>
          <w:tcPr>
            <w:tcW w:w="80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公共交通出行的具体情况（车次、班次、航班号及中转信息）</w:t>
            </w:r>
          </w:p>
        </w:tc>
        <w:tc>
          <w:tcPr>
            <w:tcW w:w="5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</w:t>
            </w:r>
          </w:p>
        </w:tc>
        <w:tc>
          <w:tcPr>
            <w:tcW w:w="803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51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是否来自境外或疫情重点地区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  否□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14天内是否与来自境外或疫情重点地区人员有密切接触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  否□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是否有发热、咳嗽、乏力、胸闷等症状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  否□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是否与肺炎确诊病例或疑似病例有密切接触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  否□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是否被留验站集中隔离观察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  否□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如存在以上任意一种情况，请详细说明：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4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本人已知晓疫情防控要求，如实所填报上述内容，遇有变动，将及时主动向一清环境管理（浙江）有限公司报告。如有不实，本人愿意承担由此造成的一切后果。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4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5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承诺人（签字）：</w:t>
            </w:r>
          </w:p>
          <w:p>
            <w:pPr>
              <w:keepNext w:val="0"/>
              <w:keepLines w:val="0"/>
              <w:widowControl/>
              <w:suppressLineNumbers w:val="0"/>
              <w:ind w:firstLine="6000" w:firstLineChars="25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ODhhMjUxYjk4ZjU2NGRhOWVjOWRiN2E5N2YzODIifQ=="/>
  </w:docVars>
  <w:rsids>
    <w:rsidRoot w:val="46BB1F0E"/>
    <w:rsid w:val="46BB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2022-08-31T07:40:00Z</dcterms:created>
  <dc:creator>小半生。</dc:creator>
  <cp:lastModifiedBy>小半生。</cp:lastModifiedBy>
  <dcterms:modified xsi:type="dcterms:W3CDTF">2022-08-31T07:50:28Z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406002D959744066992B0DECD7A8345C</vt:lpwstr>
  </property>
</Properties>
</file>