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E1" w:rsidRDefault="00A46A1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D42CE1" w:rsidRDefault="00A46A1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3</w:t>
      </w:r>
      <w:bookmarkStart w:id="0" w:name="_GoBack"/>
      <w:bookmarkEnd w:id="0"/>
      <w:r>
        <w:rPr>
          <w:rFonts w:ascii="Times New Roman" w:eastAsia="方正小标宋简体" w:hAnsi="Times New Roman" w:cs="Times New Roman"/>
          <w:bCs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衢州市检察机关公开招录司法雇员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报名表</w:t>
      </w:r>
    </w:p>
    <w:tbl>
      <w:tblPr>
        <w:tblW w:w="10252" w:type="dxa"/>
        <w:tblInd w:w="-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322"/>
        <w:gridCol w:w="332"/>
        <w:gridCol w:w="506"/>
        <w:gridCol w:w="1200"/>
        <w:gridCol w:w="1262"/>
        <w:gridCol w:w="124"/>
        <w:gridCol w:w="687"/>
        <w:gridCol w:w="967"/>
        <w:gridCol w:w="1301"/>
        <w:gridCol w:w="491"/>
        <w:gridCol w:w="1680"/>
      </w:tblGrid>
      <w:tr w:rsidR="00D42CE1">
        <w:trPr>
          <w:cantSplit/>
          <w:trHeight w:val="499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 w:rsidR="00D42CE1">
        <w:trPr>
          <w:cantSplit/>
          <w:trHeight w:val="499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778" w:type="dxa"/>
            <w:gridSpan w:val="3"/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/>
            <w:vAlign w:val="center"/>
          </w:tcPr>
          <w:p w:rsidR="00D42CE1" w:rsidRDefault="00D42C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2CE1">
        <w:trPr>
          <w:cantSplit/>
          <w:trHeight w:val="499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/>
            <w:vAlign w:val="center"/>
          </w:tcPr>
          <w:p w:rsidR="00D42CE1" w:rsidRDefault="00D42C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2CE1">
        <w:trPr>
          <w:cantSplit/>
          <w:trHeight w:val="499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778" w:type="dxa"/>
            <w:gridSpan w:val="3"/>
            <w:vMerge/>
            <w:vAlign w:val="center"/>
          </w:tcPr>
          <w:p w:rsidR="00D42CE1" w:rsidRDefault="00D42C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/>
            <w:vAlign w:val="center"/>
          </w:tcPr>
          <w:p w:rsidR="00D42CE1" w:rsidRDefault="00D42CE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2CE1">
        <w:trPr>
          <w:cantSplit/>
          <w:trHeight w:val="615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2CE1">
        <w:trPr>
          <w:trHeight w:val="499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2CE1">
        <w:trPr>
          <w:trHeight w:val="499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2CE1">
        <w:trPr>
          <w:trHeight w:val="499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2CE1">
        <w:trPr>
          <w:trHeight w:val="476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从高中、中专起填写，包括工作简历）</w:t>
            </w:r>
          </w:p>
        </w:tc>
        <w:tc>
          <w:tcPr>
            <w:tcW w:w="2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 w:rsidR="00D42CE1">
        <w:trPr>
          <w:trHeight w:val="476"/>
        </w:trPr>
        <w:tc>
          <w:tcPr>
            <w:tcW w:w="138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 w:rsidR="007A370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 w:rsidR="007A370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trHeight w:val="476"/>
        </w:trPr>
        <w:tc>
          <w:tcPr>
            <w:tcW w:w="138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7A3707" w:rsidP="007A3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cantSplit/>
          <w:trHeight w:val="476"/>
        </w:trPr>
        <w:tc>
          <w:tcPr>
            <w:tcW w:w="138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7A3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cantSplit/>
          <w:trHeight w:val="476"/>
        </w:trPr>
        <w:tc>
          <w:tcPr>
            <w:tcW w:w="1380" w:type="dxa"/>
            <w:vMerge/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7A3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cantSplit/>
          <w:trHeight w:val="476"/>
        </w:trPr>
        <w:tc>
          <w:tcPr>
            <w:tcW w:w="138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7A3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—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trHeight w:val="457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  <w:r w:rsidR="007A3707">
              <w:rPr>
                <w:rFonts w:ascii="Times New Roman" w:hAnsi="Times New Roman" w:cs="Times New Roman" w:hint="eastAsia"/>
                <w:sz w:val="22"/>
              </w:rPr>
              <w:t>及职务</w:t>
            </w:r>
          </w:p>
        </w:tc>
      </w:tr>
      <w:tr w:rsidR="00D42CE1">
        <w:trPr>
          <w:trHeight w:val="453"/>
        </w:trPr>
        <w:tc>
          <w:tcPr>
            <w:tcW w:w="138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trHeight w:val="389"/>
        </w:trPr>
        <w:tc>
          <w:tcPr>
            <w:tcW w:w="138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 w:rsidTr="007A3707">
        <w:trPr>
          <w:trHeight w:val="402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trHeight w:val="1473"/>
        </w:trPr>
        <w:tc>
          <w:tcPr>
            <w:tcW w:w="512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 w:rsidR="00D42CE1" w:rsidRDefault="00A46A16">
            <w:pPr>
              <w:ind w:firstLineChars="850" w:firstLine="187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  <w:tc>
          <w:tcPr>
            <w:tcW w:w="5126" w:type="dxa"/>
            <w:gridSpan w:val="5"/>
            <w:vAlign w:val="center"/>
          </w:tcPr>
          <w:p w:rsidR="00D42CE1" w:rsidRDefault="00A46A16"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经笔试进入面试且成绩合格的未聘用人员（取消聘用资格的除外），</w:t>
            </w:r>
            <w:r>
              <w:rPr>
                <w:rFonts w:ascii="Times New Roman" w:hAnsi="Times New Roman" w:cs="Times New Roman"/>
                <w:sz w:val="22"/>
              </w:rPr>
              <w:t>同意纳入</w:t>
            </w:r>
            <w:r>
              <w:rPr>
                <w:rFonts w:ascii="Times New Roman" w:hAnsi="Times New Roman" w:cs="Times New Roman" w:hint="eastAsia"/>
                <w:sz w:val="22"/>
              </w:rPr>
              <w:t>所报考检察院</w:t>
            </w:r>
            <w:r>
              <w:rPr>
                <w:rFonts w:ascii="Times New Roman" w:hAnsi="Times New Roman" w:cs="Times New Roman"/>
                <w:sz w:val="22"/>
              </w:rPr>
              <w:t>《</w:t>
            </w:r>
            <w:r>
              <w:rPr>
                <w:rFonts w:ascii="Times New Roman" w:hAnsi="Times New Roman" w:cs="Times New Roman" w:hint="eastAsia"/>
                <w:sz w:val="22"/>
              </w:rPr>
              <w:t>司法雇员</w:t>
            </w:r>
            <w:r>
              <w:rPr>
                <w:rFonts w:ascii="Times New Roman" w:hAnsi="Times New Roman" w:cs="Times New Roman"/>
                <w:sz w:val="22"/>
              </w:rPr>
              <w:t>备选库》。</w:t>
            </w:r>
          </w:p>
          <w:p w:rsidR="00D42CE1" w:rsidRDefault="00A46A16"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是□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</w:rPr>
              <w:t>否□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 w:rsidR="00D42CE1">
        <w:trPr>
          <w:trHeight w:val="210"/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 xml:space="preserve">　</w:t>
            </w: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 xml:space="preserve"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 xml:space="preserve"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 xml:space="preserve"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 xml:space="preserve"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 xml:space="preserve"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 xml:space="preserve">　</w:t>
            </w:r>
          </w:p>
        </w:tc>
      </w:tr>
      <w:tr w:rsidR="00D42CE1">
        <w:trPr>
          <w:trHeight w:val="918"/>
        </w:trPr>
        <w:tc>
          <w:tcPr>
            <w:tcW w:w="203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21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CE1" w:rsidRDefault="00D42CE1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D42CE1">
        <w:trPr>
          <w:trHeight w:val="573"/>
        </w:trPr>
        <w:tc>
          <w:tcPr>
            <w:tcW w:w="203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  <w:r>
              <w:rPr>
                <w:rFonts w:ascii="Times New Roman" w:hAnsi="Times New Roman" w:cs="Times New Roman" w:hint="eastAsia"/>
                <w:sz w:val="22"/>
              </w:rPr>
              <w:t>代码</w:t>
            </w:r>
          </w:p>
        </w:tc>
        <w:tc>
          <w:tcPr>
            <w:tcW w:w="377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D42CE1">
        <w:trPr>
          <w:trHeight w:val="793"/>
        </w:trPr>
        <w:tc>
          <w:tcPr>
            <w:tcW w:w="203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377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A46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CE1" w:rsidRDefault="00D42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2CE1" w:rsidRDefault="00D42CE1" w:rsidP="003910F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42CE1" w:rsidSect="00D42CE1">
      <w:footerReference w:type="default" r:id="rId7"/>
      <w:pgSz w:w="11906" w:h="16838"/>
      <w:pgMar w:top="873" w:right="1800" w:bottom="81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3A" w:rsidRDefault="00BE2D3A" w:rsidP="00D42CE1">
      <w:r>
        <w:separator/>
      </w:r>
    </w:p>
  </w:endnote>
  <w:endnote w:type="continuationSeparator" w:id="0">
    <w:p w:rsidR="00BE2D3A" w:rsidRDefault="00BE2D3A" w:rsidP="00D4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4563"/>
    </w:sdtPr>
    <w:sdtContent>
      <w:p w:rsidR="00D42CE1" w:rsidRDefault="00BF5B70">
        <w:pPr>
          <w:pStyle w:val="a6"/>
          <w:jc w:val="center"/>
        </w:pPr>
        <w:r w:rsidRPr="00BF5B70">
          <w:fldChar w:fldCharType="begin"/>
        </w:r>
        <w:r w:rsidR="00A46A16">
          <w:instrText xml:space="preserve"> PAGE   \* MERGEFORMAT </w:instrText>
        </w:r>
        <w:r w:rsidRPr="00BF5B70">
          <w:fldChar w:fldCharType="separate"/>
        </w:r>
        <w:r w:rsidR="003910F8" w:rsidRPr="003910F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42CE1" w:rsidRDefault="00D42C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3A" w:rsidRDefault="00BE2D3A" w:rsidP="00D42CE1">
      <w:r>
        <w:separator/>
      </w:r>
    </w:p>
  </w:footnote>
  <w:footnote w:type="continuationSeparator" w:id="0">
    <w:p w:rsidR="00BE2D3A" w:rsidRDefault="00BE2D3A" w:rsidP="00D42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046C"/>
    <w:rsid w:val="D76FDDF5"/>
    <w:rsid w:val="DFF9342E"/>
    <w:rsid w:val="EFBB284D"/>
    <w:rsid w:val="F9D52D68"/>
    <w:rsid w:val="FF877602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51BE5"/>
    <w:rsid w:val="00266D61"/>
    <w:rsid w:val="0027293C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10F8"/>
    <w:rsid w:val="003949F6"/>
    <w:rsid w:val="0039798D"/>
    <w:rsid w:val="003A0683"/>
    <w:rsid w:val="003A094B"/>
    <w:rsid w:val="003B60FC"/>
    <w:rsid w:val="003C0278"/>
    <w:rsid w:val="003C44A5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D57C2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4B1A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3A7"/>
    <w:rsid w:val="007A2854"/>
    <w:rsid w:val="007A3707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3DF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8F657E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6A16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AF44CA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E2D3A"/>
    <w:rsid w:val="00BF30E9"/>
    <w:rsid w:val="00BF3ACE"/>
    <w:rsid w:val="00BF5B70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6BA"/>
    <w:rsid w:val="00D14760"/>
    <w:rsid w:val="00D21C04"/>
    <w:rsid w:val="00D220F9"/>
    <w:rsid w:val="00D22C1D"/>
    <w:rsid w:val="00D245F5"/>
    <w:rsid w:val="00D25F59"/>
    <w:rsid w:val="00D40341"/>
    <w:rsid w:val="00D41544"/>
    <w:rsid w:val="00D42CE1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5A4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549D3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237082A"/>
    <w:rsid w:val="04915520"/>
    <w:rsid w:val="04BE4E9B"/>
    <w:rsid w:val="05FCC84D"/>
    <w:rsid w:val="061573EF"/>
    <w:rsid w:val="06310BF6"/>
    <w:rsid w:val="0A2A6476"/>
    <w:rsid w:val="0A4D5944"/>
    <w:rsid w:val="0B621917"/>
    <w:rsid w:val="0EA625E7"/>
    <w:rsid w:val="0EE8415C"/>
    <w:rsid w:val="0F962791"/>
    <w:rsid w:val="0FFF3A29"/>
    <w:rsid w:val="107B29AB"/>
    <w:rsid w:val="132338EA"/>
    <w:rsid w:val="137E5EE7"/>
    <w:rsid w:val="15CA06E2"/>
    <w:rsid w:val="172B2260"/>
    <w:rsid w:val="17691876"/>
    <w:rsid w:val="17A6542F"/>
    <w:rsid w:val="18F85653"/>
    <w:rsid w:val="192A47CD"/>
    <w:rsid w:val="1BBF355F"/>
    <w:rsid w:val="1E1C16A9"/>
    <w:rsid w:val="1E811065"/>
    <w:rsid w:val="1E861C36"/>
    <w:rsid w:val="20CE3876"/>
    <w:rsid w:val="23367D8C"/>
    <w:rsid w:val="23963C70"/>
    <w:rsid w:val="24DA10DC"/>
    <w:rsid w:val="278F59EF"/>
    <w:rsid w:val="28B94BCB"/>
    <w:rsid w:val="29F72091"/>
    <w:rsid w:val="2AE914DF"/>
    <w:rsid w:val="2DDC1E6D"/>
    <w:rsid w:val="2EC95E06"/>
    <w:rsid w:val="2FDFA8D9"/>
    <w:rsid w:val="33AC59B6"/>
    <w:rsid w:val="33CF763F"/>
    <w:rsid w:val="34BA32F9"/>
    <w:rsid w:val="364675CF"/>
    <w:rsid w:val="36F1374E"/>
    <w:rsid w:val="37DD21C5"/>
    <w:rsid w:val="3BBB3992"/>
    <w:rsid w:val="3F4A209B"/>
    <w:rsid w:val="3F5E6DD6"/>
    <w:rsid w:val="3F625178"/>
    <w:rsid w:val="41190F9D"/>
    <w:rsid w:val="41E20480"/>
    <w:rsid w:val="420A3582"/>
    <w:rsid w:val="44563C0F"/>
    <w:rsid w:val="449B58CB"/>
    <w:rsid w:val="45D60156"/>
    <w:rsid w:val="46B83D79"/>
    <w:rsid w:val="47D57CB2"/>
    <w:rsid w:val="49583DD4"/>
    <w:rsid w:val="4D3806AC"/>
    <w:rsid w:val="4F402CC1"/>
    <w:rsid w:val="51041347"/>
    <w:rsid w:val="518B006B"/>
    <w:rsid w:val="51EC69DE"/>
    <w:rsid w:val="524C53BB"/>
    <w:rsid w:val="54606BCE"/>
    <w:rsid w:val="554370FF"/>
    <w:rsid w:val="564E7942"/>
    <w:rsid w:val="57941AB7"/>
    <w:rsid w:val="58165F54"/>
    <w:rsid w:val="59A561DE"/>
    <w:rsid w:val="5C251BAF"/>
    <w:rsid w:val="5D2E31E2"/>
    <w:rsid w:val="5D71753A"/>
    <w:rsid w:val="5D7D3198"/>
    <w:rsid w:val="5D8314A6"/>
    <w:rsid w:val="5F00666A"/>
    <w:rsid w:val="5FD00492"/>
    <w:rsid w:val="61084136"/>
    <w:rsid w:val="6192093B"/>
    <w:rsid w:val="62EC2495"/>
    <w:rsid w:val="63BD0B22"/>
    <w:rsid w:val="640C70CA"/>
    <w:rsid w:val="656F2125"/>
    <w:rsid w:val="65B549A0"/>
    <w:rsid w:val="666E488B"/>
    <w:rsid w:val="669728DC"/>
    <w:rsid w:val="66D44AE8"/>
    <w:rsid w:val="68006DBD"/>
    <w:rsid w:val="69C72DB6"/>
    <w:rsid w:val="6A916308"/>
    <w:rsid w:val="6AF05BDB"/>
    <w:rsid w:val="6B345A9A"/>
    <w:rsid w:val="6EF950F9"/>
    <w:rsid w:val="6F501E0C"/>
    <w:rsid w:val="70BF65E9"/>
    <w:rsid w:val="720B699E"/>
    <w:rsid w:val="728A450B"/>
    <w:rsid w:val="74FC32AB"/>
    <w:rsid w:val="773D7887"/>
    <w:rsid w:val="77FD0B44"/>
    <w:rsid w:val="77FF4865"/>
    <w:rsid w:val="78313602"/>
    <w:rsid w:val="78735EE9"/>
    <w:rsid w:val="79AD3EEA"/>
    <w:rsid w:val="79EE363F"/>
    <w:rsid w:val="7A101D54"/>
    <w:rsid w:val="7BBDA099"/>
    <w:rsid w:val="7BF54988"/>
    <w:rsid w:val="7C0F107F"/>
    <w:rsid w:val="7C407F07"/>
    <w:rsid w:val="7C6C56EE"/>
    <w:rsid w:val="7CAF71A0"/>
    <w:rsid w:val="7CB940CD"/>
    <w:rsid w:val="7DE6A0B2"/>
    <w:rsid w:val="7E465740"/>
    <w:rsid w:val="7EC9241C"/>
    <w:rsid w:val="7F1E3650"/>
    <w:rsid w:val="7FB446C7"/>
    <w:rsid w:val="7FF78FE3"/>
    <w:rsid w:val="7FFF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42C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42CE1"/>
    <w:pPr>
      <w:widowControl/>
      <w:spacing w:line="500" w:lineRule="exact"/>
      <w:jc w:val="left"/>
    </w:pPr>
    <w:rPr>
      <w:rFonts w:ascii="仿宋_GB2312" w:eastAsia="仿宋_GB2312" w:hAnsi="宋体" w:cs="Times New Roman"/>
      <w:kern w:val="0"/>
      <w:sz w:val="30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42CE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42CE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42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42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D42CE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link w:val="Char4"/>
    <w:uiPriority w:val="99"/>
    <w:qFormat/>
    <w:rsid w:val="00D42CE1"/>
    <w:pPr>
      <w:spacing w:before="240" w:after="60"/>
      <w:jc w:val="center"/>
      <w:outlineLvl w:val="0"/>
    </w:pPr>
    <w:rPr>
      <w:rFonts w:ascii="Arial" w:eastAsia="宋体" w:hAnsi="Arial" w:cs="Times New Roman"/>
      <w:b/>
      <w:kern w:val="0"/>
      <w:sz w:val="20"/>
      <w:szCs w:val="20"/>
    </w:rPr>
  </w:style>
  <w:style w:type="table" w:styleId="aa">
    <w:name w:val="Table Grid"/>
    <w:basedOn w:val="a1"/>
    <w:uiPriority w:val="59"/>
    <w:qFormat/>
    <w:rsid w:val="00D42C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42CE1"/>
    <w:rPr>
      <w:b/>
      <w:bCs/>
    </w:rPr>
  </w:style>
  <w:style w:type="character" w:styleId="ac">
    <w:name w:val="Hyperlink"/>
    <w:basedOn w:val="a0"/>
    <w:uiPriority w:val="99"/>
    <w:unhideWhenUsed/>
    <w:qFormat/>
    <w:rsid w:val="00D42CE1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D42CE1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qFormat/>
    <w:rsid w:val="00D42CE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42C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42C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D42CE1"/>
    <w:rPr>
      <w:rFonts w:ascii="仿宋_GB2312" w:eastAsia="仿宋_GB2312" w:hAnsi="宋体"/>
      <w:sz w:val="30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D42CE1"/>
    <w:rPr>
      <w:rFonts w:ascii="宋体" w:hAnsi="宋体" w:cs="宋体"/>
      <w:b/>
      <w:bCs/>
      <w:kern w:val="36"/>
      <w:sz w:val="48"/>
      <w:szCs w:val="48"/>
    </w:rPr>
  </w:style>
  <w:style w:type="character" w:customStyle="1" w:styleId="Char4">
    <w:name w:val="标题 Char"/>
    <w:basedOn w:val="a0"/>
    <w:link w:val="a9"/>
    <w:uiPriority w:val="99"/>
    <w:qFormat/>
    <w:rsid w:val="00D42CE1"/>
    <w:rPr>
      <w:rFonts w:ascii="Arial" w:hAnsi="Arial"/>
      <w:b/>
    </w:rPr>
  </w:style>
  <w:style w:type="character" w:customStyle="1" w:styleId="Char0">
    <w:name w:val="日期 Char"/>
    <w:basedOn w:val="a0"/>
    <w:link w:val="a4"/>
    <w:uiPriority w:val="99"/>
    <w:semiHidden/>
    <w:qFormat/>
    <w:rsid w:val="00D42CE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匿名用户</cp:lastModifiedBy>
  <cp:revision>8</cp:revision>
  <cp:lastPrinted>2022-11-02T17:15:00Z</cp:lastPrinted>
  <dcterms:created xsi:type="dcterms:W3CDTF">2021-02-22T00:42:00Z</dcterms:created>
  <dcterms:modified xsi:type="dcterms:W3CDTF">2023-04-15T01:21:00Z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