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衢州工业发展集团有限公司及下属子公司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spacing w:line="280" w:lineRule="exact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280" w:lineRule="exact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应聘岗位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序号+岗位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/>
          <w:b/>
          <w:sz w:val="52"/>
          <w:szCs w:val="52"/>
        </w:rPr>
        <w:t xml:space="preserve">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填表日期：</w:t>
      </w:r>
    </w:p>
    <w:tbl>
      <w:tblPr>
        <w:tblStyle w:val="2"/>
        <w:tblpPr w:leftFromText="180" w:rightFromText="180" w:vertAnchor="text" w:horzAnchor="page" w:tblpX="1330" w:tblpY="1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285"/>
        <w:gridCol w:w="914"/>
        <w:gridCol w:w="130"/>
        <w:gridCol w:w="1576"/>
        <w:gridCol w:w="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参加工</w:t>
            </w:r>
          </w:p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98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技能（资格证书）、奖惩情况</w:t>
            </w:r>
          </w:p>
        </w:tc>
        <w:tc>
          <w:tcPr>
            <w:tcW w:w="808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报名人：</w:t>
            </w:r>
            <w:bookmarkStart w:id="0" w:name="_GoBack"/>
            <w:bookmarkEnd w:id="0"/>
          </w:p>
        </w:tc>
      </w:tr>
    </w:tbl>
    <w:p>
      <w:pPr>
        <w:spacing w:line="100" w:lineRule="exact"/>
      </w:pPr>
    </w:p>
    <w:p/>
    <w:sectPr>
      <w:pgSz w:w="11906" w:h="16838"/>
      <w:pgMar w:top="1304" w:right="1531" w:bottom="68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GRkZTg5YTEzNjA4NzE0NzM2Y2RlZTkzMDM5M2IifQ=="/>
  </w:docVars>
  <w:rsids>
    <w:rsidRoot w:val="0FD01CE2"/>
    <w:rsid w:val="0722277B"/>
    <w:rsid w:val="0B200BF7"/>
    <w:rsid w:val="0FD01CE2"/>
    <w:rsid w:val="11A71C73"/>
    <w:rsid w:val="15A63313"/>
    <w:rsid w:val="167515AC"/>
    <w:rsid w:val="1AC3430C"/>
    <w:rsid w:val="1B5D4B97"/>
    <w:rsid w:val="1D786CCF"/>
    <w:rsid w:val="1E375637"/>
    <w:rsid w:val="1FD6246E"/>
    <w:rsid w:val="2B2E2BEA"/>
    <w:rsid w:val="2B914EDC"/>
    <w:rsid w:val="3C544E28"/>
    <w:rsid w:val="45AE5285"/>
    <w:rsid w:val="4B490891"/>
    <w:rsid w:val="538237BB"/>
    <w:rsid w:val="56D41802"/>
    <w:rsid w:val="61A23984"/>
    <w:rsid w:val="61B56DF4"/>
    <w:rsid w:val="67311D24"/>
    <w:rsid w:val="687D0884"/>
    <w:rsid w:val="68E202EC"/>
    <w:rsid w:val="787839E4"/>
    <w:rsid w:val="7E4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20</TotalTime>
  <ScaleCrop>false</ScaleCrop>
  <LinksUpToDate>false</LinksUpToDate>
  <CharactersWithSpaces>314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2020-11-23T03:57:00Z</dcterms:created>
  <dc:creator>张丸子</dc:creator>
  <cp:lastModifiedBy>                </cp:lastModifiedBy>
  <dcterms:modified xsi:type="dcterms:W3CDTF">2022-08-20T07:02:17Z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D35D05B4B547487DA8E6C5A0052552F9</vt:lpwstr>
  </property>
</Properties>
</file>