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</w:t>
      </w:r>
      <w:r>
        <w:rPr>
          <w:rFonts w:hint="eastAsia" w:ascii="仿宋_GB2312" w:eastAsia="仿宋_GB2312"/>
          <w:sz w:val="32"/>
          <w:szCs w:val="32"/>
          <w:lang w:eastAsia="zh-CN"/>
        </w:rPr>
        <w:t>实习，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4C3113F9"/>
    <w:rsid w:val="549F3093"/>
    <w:rsid w:val="57DA0825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2024-11-27T08:29:57Z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