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u w:val="none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2022年数尚（浙江）科技有限公司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批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工作人员拟聘用人员名单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8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760"/>
        <w:gridCol w:w="253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考察结论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前端开发工程师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徐家辉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朱寒冰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朱城标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后端开发工程师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朱琦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sz w:val="28"/>
                <w:szCs w:val="28"/>
                <w:u w:val="none"/>
                <w:lang w:val="en-US" w:eastAsia="zh-CN"/>
              </w:rPr>
              <w:t>软件实施工程师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徐斌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郑盼飞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综合部工作人员</w:t>
            </w:r>
          </w:p>
        </w:tc>
        <w:tc>
          <w:tcPr>
            <w:tcW w:w="25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171A1D"/>
                <w:kern w:val="0"/>
                <w:sz w:val="28"/>
                <w:szCs w:val="28"/>
                <w:u w:val="none"/>
                <w:lang w:val="en-US" w:eastAsia="zh-CN" w:bidi="ar"/>
              </w:rPr>
              <w:t>朱艺珩</w:t>
            </w:r>
          </w:p>
        </w:tc>
        <w:tc>
          <w:tcPr>
            <w:tcW w:w="1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1000A"/>
    <w:rsid w:val="14D1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2022-04-24T09:02:00Z</dcterms:created>
  <dc:creator>MIS</dc:creator>
  <cp:lastModifiedBy>MIS</cp:lastModifiedBy>
  <dcterms:modified xsi:type="dcterms:W3CDTF">2022-04-24T09:03:01Z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